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B7FBC" w14:textId="77777777" w:rsidR="007B2184" w:rsidRPr="007B2184" w:rsidRDefault="007B2184" w:rsidP="007B2184">
      <w:pPr>
        <w:spacing w:line="360" w:lineRule="exact"/>
        <w:jc w:val="right"/>
        <w:rPr>
          <w:rFonts w:ascii="メイリオ" w:eastAsia="メイリオ" w:hAnsi="メイリオ"/>
          <w:b/>
          <w:sz w:val="28"/>
          <w:szCs w:val="28"/>
        </w:rPr>
      </w:pPr>
      <w:r w:rsidRPr="007B2184">
        <w:rPr>
          <w:rFonts w:ascii="メイリオ" w:eastAsia="メイリオ" w:hAnsi="メイリオ" w:cs="ＭＳ ゴシック" w:hint="eastAsia"/>
          <w:sz w:val="22"/>
        </w:rPr>
        <w:t>（様式７）</w:t>
      </w:r>
    </w:p>
    <w:p w14:paraId="2F850CBB" w14:textId="2F60F555" w:rsidR="007B2184" w:rsidRDefault="00F272B9" w:rsidP="007B2184">
      <w:pPr>
        <w:spacing w:line="360" w:lineRule="exact"/>
        <w:jc w:val="center"/>
        <w:rPr>
          <w:rFonts w:ascii="メイリオ" w:eastAsia="メイリオ" w:hAnsi="メイリオ"/>
          <w:b/>
          <w:sz w:val="28"/>
          <w:szCs w:val="28"/>
        </w:rPr>
      </w:pPr>
      <w:r w:rsidRPr="007B2184">
        <w:rPr>
          <w:rFonts w:ascii="メイリオ" w:eastAsia="メイリオ" w:hAnsi="メイリオ" w:hint="eastAsia"/>
          <w:b/>
          <w:sz w:val="28"/>
          <w:szCs w:val="28"/>
        </w:rPr>
        <w:t>グループリーダー業務チェックリスト</w:t>
      </w:r>
    </w:p>
    <w:p w14:paraId="35B0855D" w14:textId="77777777" w:rsidR="007B2184" w:rsidRPr="00ED301C" w:rsidRDefault="007B2184" w:rsidP="00ED301C">
      <w:pPr>
        <w:spacing w:line="200" w:lineRule="exact"/>
        <w:rPr>
          <w:rFonts w:ascii="メイリオ" w:eastAsia="メイリオ" w:hAnsi="メイリオ"/>
          <w:b/>
          <w:sz w:val="24"/>
          <w:szCs w:val="24"/>
        </w:rPr>
      </w:pPr>
    </w:p>
    <w:p w14:paraId="68253E42" w14:textId="4E4AFB85" w:rsidR="00F272B9" w:rsidRPr="00B826FA" w:rsidRDefault="00F272B9" w:rsidP="00B826FA">
      <w:pPr>
        <w:spacing w:line="400" w:lineRule="exact"/>
        <w:ind w:leftChars="200" w:left="420"/>
        <w:rPr>
          <w:rFonts w:ascii="メイリオ" w:eastAsia="メイリオ" w:hAnsi="メイリオ"/>
          <w:sz w:val="24"/>
          <w:szCs w:val="24"/>
        </w:rPr>
      </w:pPr>
      <w:r w:rsidRPr="00B826FA">
        <w:rPr>
          <w:rFonts w:ascii="メイリオ" w:eastAsia="メイリオ" w:hAnsi="メイリオ" w:hint="eastAsia"/>
          <w:sz w:val="24"/>
          <w:szCs w:val="24"/>
        </w:rPr>
        <w:t>グループリーダーをお受けいただきありがとうございます。</w:t>
      </w:r>
    </w:p>
    <w:p w14:paraId="77D255CC" w14:textId="67126D67" w:rsidR="00F272B9" w:rsidRPr="00B826FA" w:rsidRDefault="00F272B9" w:rsidP="00B826FA">
      <w:pPr>
        <w:spacing w:line="400" w:lineRule="exact"/>
        <w:ind w:leftChars="86" w:left="181" w:firstLineChars="99" w:firstLine="238"/>
        <w:rPr>
          <w:rFonts w:ascii="メイリオ" w:eastAsia="メイリオ" w:hAnsi="メイリオ"/>
          <w:sz w:val="24"/>
          <w:szCs w:val="24"/>
        </w:rPr>
      </w:pPr>
      <w:r w:rsidRPr="00B826FA">
        <w:rPr>
          <w:rFonts w:ascii="メイリオ" w:eastAsia="メイリオ" w:hAnsi="メイリオ" w:hint="eastAsia"/>
          <w:sz w:val="24"/>
          <w:szCs w:val="24"/>
        </w:rPr>
        <w:t>活動の際は、以下の点にご留意のうえ、グループメンバーがお互いに協力しながら１日の活動を行えるよう協力をよろしくお願いいたします。</w:t>
      </w:r>
    </w:p>
    <w:p w14:paraId="5B325B8F" w14:textId="77777777" w:rsidR="00F272B9" w:rsidRPr="00B826FA" w:rsidRDefault="00F272B9" w:rsidP="00ED301C">
      <w:pPr>
        <w:spacing w:line="200" w:lineRule="exact"/>
        <w:ind w:leftChars="100" w:left="210"/>
        <w:rPr>
          <w:rFonts w:ascii="メイリオ" w:eastAsia="メイリオ" w:hAnsi="メイリオ"/>
          <w:sz w:val="24"/>
          <w:szCs w:val="24"/>
        </w:rPr>
      </w:pPr>
    </w:p>
    <w:p w14:paraId="35EF5EE2" w14:textId="028CE8E0" w:rsidR="00F272B9" w:rsidRPr="00B826FA" w:rsidRDefault="00F272B9" w:rsidP="00B826FA">
      <w:pPr>
        <w:spacing w:line="400" w:lineRule="exact"/>
        <w:ind w:firstLineChars="100" w:firstLine="280"/>
        <w:rPr>
          <w:rFonts w:ascii="メイリオ" w:eastAsia="メイリオ" w:hAnsi="メイリオ"/>
          <w:b/>
          <w:sz w:val="28"/>
          <w:szCs w:val="28"/>
          <w:bdr w:val="single" w:sz="4" w:space="0" w:color="auto"/>
        </w:rPr>
      </w:pPr>
      <w:r w:rsidRPr="00B826FA">
        <w:rPr>
          <w:rFonts w:ascii="メイリオ" w:eastAsia="メイリオ" w:hAnsi="メイリオ" w:hint="eastAsia"/>
          <w:b/>
          <w:sz w:val="28"/>
          <w:szCs w:val="28"/>
          <w:bdr w:val="single" w:sz="4" w:space="0" w:color="auto"/>
        </w:rPr>
        <w:t>１　活動前の確認事項及び諸注意を</w:t>
      </w:r>
      <w:r w:rsidR="009C4E74" w:rsidRPr="00B826FA">
        <w:rPr>
          <w:rFonts w:ascii="メイリオ" w:eastAsia="メイリオ" w:hAnsi="メイリオ" w:hint="eastAsia"/>
          <w:b/>
          <w:sz w:val="28"/>
          <w:szCs w:val="28"/>
          <w:bdr w:val="single" w:sz="4" w:space="0" w:color="auto"/>
        </w:rPr>
        <w:t>共有する</w:t>
      </w:r>
    </w:p>
    <w:p w14:paraId="3B17C717" w14:textId="5872238B" w:rsidR="00F272B9" w:rsidRPr="00B826FA" w:rsidRDefault="00F272B9" w:rsidP="00B826FA">
      <w:pPr>
        <w:spacing w:line="400" w:lineRule="exact"/>
        <w:ind w:leftChars="200" w:left="420"/>
        <w:rPr>
          <w:rFonts w:ascii="メイリオ" w:eastAsia="メイリオ" w:hAnsi="メイリオ"/>
          <w:sz w:val="24"/>
          <w:szCs w:val="24"/>
        </w:rPr>
      </w:pPr>
      <w:r w:rsidRPr="00B826FA">
        <w:rPr>
          <w:rFonts w:ascii="メイリオ" w:eastAsia="メイリオ" w:hAnsi="メイリオ" w:hint="eastAsia"/>
          <w:sz w:val="24"/>
          <w:szCs w:val="24"/>
        </w:rPr>
        <w:t xml:space="preserve">□　</w:t>
      </w:r>
      <w:r w:rsidR="001D03B8" w:rsidRPr="00B826FA">
        <w:rPr>
          <w:rFonts w:ascii="メイリオ" w:eastAsia="メイリオ" w:hAnsi="メイリオ" w:hint="eastAsia"/>
          <w:sz w:val="24"/>
          <w:szCs w:val="24"/>
        </w:rPr>
        <w:t>緊急時の連絡先・グループ内での</w:t>
      </w:r>
      <w:r w:rsidRPr="00B826FA">
        <w:rPr>
          <w:rFonts w:ascii="メイリオ" w:eastAsia="メイリオ" w:hAnsi="メイリオ" w:hint="eastAsia"/>
          <w:sz w:val="24"/>
          <w:szCs w:val="24"/>
        </w:rPr>
        <w:t>連絡方法を確認する。</w:t>
      </w:r>
    </w:p>
    <w:p w14:paraId="1A3D7FAB" w14:textId="77777777" w:rsidR="00F272B9" w:rsidRPr="00B826FA" w:rsidRDefault="00F272B9" w:rsidP="00B826FA">
      <w:pPr>
        <w:spacing w:line="400" w:lineRule="exact"/>
        <w:ind w:leftChars="200" w:left="420"/>
        <w:rPr>
          <w:rFonts w:ascii="メイリオ" w:eastAsia="メイリオ" w:hAnsi="メイリオ"/>
          <w:sz w:val="24"/>
          <w:szCs w:val="24"/>
        </w:rPr>
      </w:pPr>
      <w:r w:rsidRPr="00B826FA">
        <w:rPr>
          <w:rFonts w:ascii="メイリオ" w:eastAsia="メイリオ" w:hAnsi="メイリオ" w:hint="eastAsia"/>
          <w:sz w:val="24"/>
          <w:szCs w:val="24"/>
        </w:rPr>
        <w:t>□　依頼者氏名、活動場所、活動内容を確認し、チーム内で共有化する。</w:t>
      </w:r>
    </w:p>
    <w:p w14:paraId="44579372" w14:textId="68AD5FDD" w:rsidR="00F272B9" w:rsidRPr="00B826FA" w:rsidRDefault="00F272B9" w:rsidP="00B826FA">
      <w:pPr>
        <w:spacing w:line="400" w:lineRule="exact"/>
        <w:ind w:leftChars="200" w:left="420"/>
        <w:rPr>
          <w:rFonts w:ascii="メイリオ" w:eastAsia="メイリオ" w:hAnsi="メイリオ"/>
          <w:sz w:val="24"/>
          <w:szCs w:val="24"/>
        </w:rPr>
      </w:pPr>
      <w:r w:rsidRPr="00B826FA">
        <w:rPr>
          <w:rFonts w:ascii="メイリオ" w:eastAsia="メイリオ" w:hAnsi="メイリオ" w:hint="eastAsia"/>
          <w:sz w:val="24"/>
          <w:szCs w:val="24"/>
        </w:rPr>
        <w:t>□　活動に必要な道具</w:t>
      </w:r>
      <w:r w:rsidR="001D03B8" w:rsidRPr="00B826FA">
        <w:rPr>
          <w:rFonts w:ascii="メイリオ" w:eastAsia="メイリオ" w:hAnsi="メイリオ" w:hint="eastAsia"/>
          <w:sz w:val="24"/>
          <w:szCs w:val="24"/>
        </w:rPr>
        <w:t>及び</w:t>
      </w:r>
      <w:r w:rsidR="000E3948" w:rsidRPr="00B826FA">
        <w:rPr>
          <w:rFonts w:ascii="メイリオ" w:eastAsia="メイリオ" w:hAnsi="メイリオ" w:hint="eastAsia"/>
          <w:sz w:val="24"/>
          <w:szCs w:val="24"/>
        </w:rPr>
        <w:t>飲料水</w:t>
      </w:r>
      <w:r w:rsidR="001D03B8" w:rsidRPr="00B826FA">
        <w:rPr>
          <w:rFonts w:ascii="メイリオ" w:eastAsia="メイリオ" w:hAnsi="メイリオ" w:hint="eastAsia"/>
          <w:sz w:val="24"/>
          <w:szCs w:val="24"/>
        </w:rPr>
        <w:t>等</w:t>
      </w:r>
      <w:r w:rsidRPr="00B826FA">
        <w:rPr>
          <w:rFonts w:ascii="メイリオ" w:eastAsia="メイリオ" w:hAnsi="メイリオ" w:hint="eastAsia"/>
          <w:sz w:val="24"/>
          <w:szCs w:val="24"/>
        </w:rPr>
        <w:t>を用意し、車に積み込む。</w:t>
      </w:r>
    </w:p>
    <w:p w14:paraId="6EC04B76" w14:textId="63FC2181" w:rsidR="00F272B9" w:rsidRPr="00B826FA" w:rsidRDefault="00F272B9" w:rsidP="00ED301C">
      <w:pPr>
        <w:spacing w:line="200" w:lineRule="exact"/>
        <w:ind w:leftChars="100" w:left="210"/>
        <w:rPr>
          <w:rFonts w:ascii="メイリオ" w:eastAsia="メイリオ" w:hAnsi="メイリオ"/>
          <w:sz w:val="24"/>
          <w:szCs w:val="24"/>
        </w:rPr>
      </w:pPr>
    </w:p>
    <w:p w14:paraId="621BDFE8" w14:textId="77777777" w:rsidR="00F272B9" w:rsidRPr="00B826FA" w:rsidRDefault="00F272B9" w:rsidP="00B826FA">
      <w:pPr>
        <w:spacing w:line="400" w:lineRule="exact"/>
        <w:ind w:firstLineChars="100" w:firstLine="280"/>
        <w:rPr>
          <w:rFonts w:ascii="メイリオ" w:eastAsia="メイリオ" w:hAnsi="メイリオ"/>
          <w:b/>
          <w:sz w:val="28"/>
          <w:szCs w:val="28"/>
          <w:bdr w:val="single" w:sz="4" w:space="0" w:color="auto"/>
        </w:rPr>
      </w:pPr>
      <w:r w:rsidRPr="00B826FA">
        <w:rPr>
          <w:rFonts w:ascii="メイリオ" w:eastAsia="メイリオ" w:hAnsi="メイリオ" w:hint="eastAsia"/>
          <w:b/>
          <w:sz w:val="28"/>
          <w:szCs w:val="28"/>
          <w:bdr w:val="single" w:sz="4" w:space="0" w:color="auto"/>
        </w:rPr>
        <w:t>２　活動中の注意事項</w:t>
      </w:r>
    </w:p>
    <w:p w14:paraId="6269B2CD" w14:textId="752DDB44" w:rsidR="00F272B9" w:rsidRPr="00B826FA" w:rsidRDefault="00F272B9" w:rsidP="00B826FA">
      <w:pPr>
        <w:spacing w:line="400" w:lineRule="exact"/>
        <w:ind w:leftChars="200" w:left="420"/>
        <w:rPr>
          <w:rFonts w:ascii="メイリオ" w:eastAsia="メイリオ" w:hAnsi="メイリオ"/>
          <w:sz w:val="24"/>
          <w:szCs w:val="24"/>
        </w:rPr>
      </w:pPr>
      <w:r w:rsidRPr="00B826FA">
        <w:rPr>
          <w:rFonts w:ascii="メイリオ" w:eastAsia="メイリオ" w:hAnsi="メイリオ" w:hint="eastAsia"/>
          <w:sz w:val="24"/>
          <w:szCs w:val="24"/>
        </w:rPr>
        <w:t>□　グループで行動するようメンバーに伝える。</w:t>
      </w:r>
    </w:p>
    <w:p w14:paraId="0BFD556B" w14:textId="6D64F6C9" w:rsidR="00F272B9" w:rsidRPr="00B826FA" w:rsidRDefault="00F272B9" w:rsidP="00B826FA">
      <w:pPr>
        <w:spacing w:line="400" w:lineRule="exact"/>
        <w:ind w:leftChars="200" w:left="900" w:hangingChars="200" w:hanging="480"/>
        <w:rPr>
          <w:rFonts w:ascii="メイリオ" w:eastAsia="メイリオ" w:hAnsi="メイリオ"/>
          <w:sz w:val="24"/>
          <w:szCs w:val="24"/>
        </w:rPr>
      </w:pPr>
      <w:r w:rsidRPr="00B826FA">
        <w:rPr>
          <w:rFonts w:ascii="メイリオ" w:eastAsia="メイリオ" w:hAnsi="メイリオ" w:hint="eastAsia"/>
          <w:sz w:val="24"/>
          <w:szCs w:val="24"/>
        </w:rPr>
        <w:t>□　活動中の休憩は、３０分～４０分毎に１０分～１５分程度、体力に応じて無理のないように設定する。天候が猛暑の場合は１５分活動</w:t>
      </w:r>
      <w:r w:rsidR="001D03B8" w:rsidRPr="00B826FA">
        <w:rPr>
          <w:rFonts w:ascii="メイリオ" w:eastAsia="メイリオ" w:hAnsi="メイリオ" w:hint="eastAsia"/>
          <w:sz w:val="24"/>
          <w:szCs w:val="24"/>
        </w:rPr>
        <w:t>毎に</w:t>
      </w:r>
      <w:r w:rsidRPr="00B826FA">
        <w:rPr>
          <w:rFonts w:ascii="メイリオ" w:eastAsia="メイリオ" w:hAnsi="メイリオ" w:hint="eastAsia"/>
          <w:sz w:val="24"/>
          <w:szCs w:val="24"/>
        </w:rPr>
        <w:t>１５分</w:t>
      </w:r>
      <w:r w:rsidR="001D03B8" w:rsidRPr="00B826FA">
        <w:rPr>
          <w:rFonts w:ascii="メイリオ" w:eastAsia="メイリオ" w:hAnsi="メイリオ" w:hint="eastAsia"/>
          <w:sz w:val="24"/>
          <w:szCs w:val="24"/>
        </w:rPr>
        <w:t>の</w:t>
      </w:r>
      <w:r w:rsidRPr="00B826FA">
        <w:rPr>
          <w:rFonts w:ascii="メイリオ" w:eastAsia="メイリオ" w:hAnsi="メイリオ" w:hint="eastAsia"/>
          <w:sz w:val="24"/>
          <w:szCs w:val="24"/>
        </w:rPr>
        <w:t>休憩を目安とする。</w:t>
      </w:r>
    </w:p>
    <w:p w14:paraId="10C28F6A" w14:textId="30EF591C" w:rsidR="00F272B9" w:rsidRPr="00B826FA" w:rsidRDefault="00F272B9" w:rsidP="00B826FA">
      <w:pPr>
        <w:spacing w:line="400" w:lineRule="exact"/>
        <w:ind w:leftChars="200" w:left="420"/>
        <w:rPr>
          <w:rFonts w:ascii="メイリオ" w:eastAsia="メイリオ" w:hAnsi="メイリオ"/>
          <w:sz w:val="24"/>
          <w:szCs w:val="24"/>
        </w:rPr>
      </w:pPr>
      <w:r w:rsidRPr="00B826FA">
        <w:rPr>
          <w:rFonts w:ascii="メイリオ" w:eastAsia="メイリオ" w:hAnsi="メイリオ" w:hint="eastAsia"/>
          <w:sz w:val="24"/>
          <w:szCs w:val="24"/>
        </w:rPr>
        <w:t>□　ケガや体調不良等が発生したら、直ちにボランティアセンターに連絡する。</w:t>
      </w:r>
    </w:p>
    <w:p w14:paraId="13048910" w14:textId="3C40FD9C" w:rsidR="00F272B9" w:rsidRPr="00B826FA" w:rsidRDefault="00F272B9" w:rsidP="00B826FA">
      <w:pPr>
        <w:spacing w:line="400" w:lineRule="exact"/>
        <w:ind w:leftChars="200" w:left="900" w:hangingChars="200" w:hanging="480"/>
        <w:rPr>
          <w:rFonts w:ascii="メイリオ" w:eastAsia="メイリオ" w:hAnsi="メイリオ"/>
          <w:sz w:val="24"/>
          <w:szCs w:val="24"/>
        </w:rPr>
      </w:pPr>
      <w:r w:rsidRPr="00B826FA">
        <w:rPr>
          <w:rFonts w:ascii="メイリオ" w:eastAsia="メイリオ" w:hAnsi="メイリオ" w:hint="eastAsia"/>
          <w:sz w:val="24"/>
          <w:szCs w:val="24"/>
        </w:rPr>
        <w:t>□　天候が急変した場合、避難指示が出た場合などは、活動を中断し、ボランティアセンターに戻るか、安全な場所に避難する。</w:t>
      </w:r>
    </w:p>
    <w:p w14:paraId="300ADD17" w14:textId="58527EEA" w:rsidR="00F272B9" w:rsidRPr="00B826FA" w:rsidRDefault="00F272B9" w:rsidP="00B826FA">
      <w:pPr>
        <w:spacing w:line="400" w:lineRule="exact"/>
        <w:ind w:leftChars="200" w:left="900" w:hangingChars="200" w:hanging="480"/>
        <w:rPr>
          <w:rFonts w:ascii="メイリオ" w:eastAsia="メイリオ" w:hAnsi="メイリオ"/>
          <w:sz w:val="24"/>
          <w:szCs w:val="24"/>
        </w:rPr>
      </w:pPr>
      <w:r w:rsidRPr="00B826FA">
        <w:rPr>
          <w:rFonts w:ascii="メイリオ" w:eastAsia="メイリオ" w:hAnsi="メイリオ" w:hint="eastAsia"/>
          <w:sz w:val="24"/>
          <w:szCs w:val="24"/>
        </w:rPr>
        <w:t>□　支援先の要望による活動内容の変更</w:t>
      </w:r>
      <w:r w:rsidR="00ED301C" w:rsidRPr="00B826FA">
        <w:rPr>
          <w:rFonts w:ascii="メイリオ" w:eastAsia="メイリオ" w:hAnsi="メイリオ" w:hint="eastAsia"/>
          <w:sz w:val="24"/>
          <w:szCs w:val="24"/>
        </w:rPr>
        <w:t>の際は</w:t>
      </w:r>
      <w:r w:rsidRPr="00B826FA">
        <w:rPr>
          <w:rFonts w:ascii="メイリオ" w:eastAsia="メイリオ" w:hAnsi="メイリオ" w:hint="eastAsia"/>
          <w:sz w:val="24"/>
          <w:szCs w:val="24"/>
        </w:rPr>
        <w:t>、必ずボランティアセンターに</w:t>
      </w:r>
      <w:r w:rsidR="00ED301C" w:rsidRPr="00B826FA">
        <w:rPr>
          <w:rFonts w:ascii="メイリオ" w:eastAsia="メイリオ" w:hAnsi="メイリオ" w:hint="eastAsia"/>
          <w:sz w:val="24"/>
          <w:szCs w:val="24"/>
        </w:rPr>
        <w:t>事前</w:t>
      </w:r>
      <w:r w:rsidRPr="00B826FA">
        <w:rPr>
          <w:rFonts w:ascii="メイリオ" w:eastAsia="メイリオ" w:hAnsi="メイリオ" w:hint="eastAsia"/>
          <w:sz w:val="24"/>
          <w:szCs w:val="24"/>
        </w:rPr>
        <w:t>連絡する。</w:t>
      </w:r>
    </w:p>
    <w:p w14:paraId="5C523CF4" w14:textId="3546E284" w:rsidR="00F234EA" w:rsidRPr="00B826FA" w:rsidRDefault="00F234EA" w:rsidP="00B826FA">
      <w:pPr>
        <w:spacing w:line="400" w:lineRule="exact"/>
        <w:ind w:leftChars="200" w:left="900" w:hangingChars="200" w:hanging="480"/>
        <w:rPr>
          <w:rFonts w:ascii="メイリオ" w:eastAsia="メイリオ" w:hAnsi="メイリオ"/>
          <w:sz w:val="24"/>
          <w:szCs w:val="24"/>
        </w:rPr>
      </w:pPr>
      <w:r w:rsidRPr="00B826FA">
        <w:rPr>
          <w:rFonts w:ascii="メイリオ" w:eastAsia="メイリオ" w:hAnsi="メイリオ" w:hint="eastAsia"/>
          <w:sz w:val="24"/>
          <w:szCs w:val="24"/>
        </w:rPr>
        <w:t>□　近隣住民等からボランティアの要望があった場合は、</w:t>
      </w:r>
      <w:r w:rsidR="00ED301C" w:rsidRPr="00B826FA">
        <w:rPr>
          <w:rFonts w:ascii="メイリオ" w:eastAsia="メイリオ" w:hAnsi="メイリオ" w:hint="eastAsia"/>
          <w:sz w:val="24"/>
          <w:szCs w:val="24"/>
        </w:rPr>
        <w:t>その場で対応せず、まずはボランティアセンターに連絡いただくよう伝える。</w:t>
      </w:r>
    </w:p>
    <w:p w14:paraId="2BD090A0" w14:textId="70971253" w:rsidR="00F272B9" w:rsidRPr="00B826FA" w:rsidRDefault="00F272B9" w:rsidP="00B826FA">
      <w:pPr>
        <w:spacing w:line="400" w:lineRule="exact"/>
        <w:ind w:leftChars="200" w:left="420"/>
        <w:rPr>
          <w:rFonts w:ascii="メイリオ" w:eastAsia="メイリオ" w:hAnsi="メイリオ"/>
          <w:sz w:val="24"/>
          <w:szCs w:val="24"/>
        </w:rPr>
      </w:pPr>
      <w:r w:rsidRPr="00B826FA">
        <w:rPr>
          <w:rFonts w:ascii="メイリオ" w:eastAsia="メイリオ" w:hAnsi="メイリオ" w:hint="eastAsia"/>
          <w:sz w:val="24"/>
          <w:szCs w:val="24"/>
        </w:rPr>
        <w:t>□　活動終了時間は、遅くとも</w:t>
      </w:r>
      <w:r w:rsidRPr="00B826FA">
        <w:rPr>
          <w:rFonts w:ascii="メイリオ" w:eastAsia="メイリオ" w:hAnsi="メイリオ" w:hint="eastAsia"/>
          <w:b/>
          <w:bCs/>
          <w:sz w:val="24"/>
          <w:szCs w:val="24"/>
          <w:u w:val="single"/>
        </w:rPr>
        <w:t>○○時</w:t>
      </w:r>
      <w:r w:rsidRPr="00B826FA">
        <w:rPr>
          <w:rFonts w:ascii="メイリオ" w:eastAsia="メイリオ" w:hAnsi="メイリオ" w:hint="eastAsia"/>
          <w:sz w:val="24"/>
          <w:szCs w:val="24"/>
        </w:rPr>
        <w:t>とする。</w:t>
      </w:r>
    </w:p>
    <w:p w14:paraId="7B4918B9" w14:textId="1E5E55A6" w:rsidR="00F272B9" w:rsidRPr="00B826FA" w:rsidRDefault="00F272B9" w:rsidP="00B826FA">
      <w:pPr>
        <w:spacing w:line="400" w:lineRule="exact"/>
        <w:ind w:leftChars="200" w:left="900" w:hangingChars="200" w:hanging="480"/>
        <w:rPr>
          <w:rFonts w:ascii="メイリオ" w:eastAsia="メイリオ" w:hAnsi="メイリオ"/>
          <w:sz w:val="24"/>
          <w:szCs w:val="24"/>
        </w:rPr>
      </w:pPr>
      <w:r w:rsidRPr="00B826FA">
        <w:rPr>
          <w:rFonts w:ascii="メイリオ" w:eastAsia="メイリオ" w:hAnsi="メイリオ" w:hint="eastAsia"/>
          <w:sz w:val="24"/>
          <w:szCs w:val="24"/>
        </w:rPr>
        <w:t>□　活動を終了する時は、依頼者に今日の活動は終了することを伝え、今後もボランティア活動が必要かどうかを確認する。</w:t>
      </w:r>
    </w:p>
    <w:p w14:paraId="240885F1" w14:textId="435BBAA9" w:rsidR="008A0C4A" w:rsidRPr="00B826FA" w:rsidRDefault="008A0C4A" w:rsidP="00B826FA">
      <w:pPr>
        <w:spacing w:line="400" w:lineRule="exact"/>
        <w:ind w:leftChars="200" w:left="420"/>
        <w:rPr>
          <w:rFonts w:ascii="メイリオ" w:eastAsia="メイリオ" w:hAnsi="メイリオ"/>
          <w:sz w:val="24"/>
          <w:szCs w:val="24"/>
        </w:rPr>
      </w:pPr>
      <w:r w:rsidRPr="00B826FA">
        <w:rPr>
          <w:rFonts w:ascii="メイリオ" w:eastAsia="メイリオ" w:hAnsi="メイリオ" w:hint="eastAsia"/>
          <w:sz w:val="24"/>
          <w:szCs w:val="24"/>
        </w:rPr>
        <w:t xml:space="preserve">□　</w:t>
      </w:r>
      <w:r w:rsidR="00F234EA" w:rsidRPr="00B826FA">
        <w:rPr>
          <w:rFonts w:ascii="メイリオ" w:eastAsia="メイリオ" w:hAnsi="メイリオ" w:hint="eastAsia"/>
          <w:sz w:val="24"/>
          <w:szCs w:val="24"/>
        </w:rPr>
        <w:t>活動を終了する時は、持ってきた資機材の数に過不足がないか確認する。</w:t>
      </w:r>
    </w:p>
    <w:p w14:paraId="7BAF8591" w14:textId="6089FDBC" w:rsidR="000E3948" w:rsidRPr="00B826FA" w:rsidRDefault="000E3948" w:rsidP="00ED301C">
      <w:pPr>
        <w:spacing w:line="200" w:lineRule="exact"/>
        <w:ind w:leftChars="100" w:left="210"/>
        <w:rPr>
          <w:rFonts w:ascii="メイリオ" w:eastAsia="メイリオ" w:hAnsi="メイリオ"/>
          <w:sz w:val="24"/>
          <w:szCs w:val="24"/>
        </w:rPr>
      </w:pPr>
    </w:p>
    <w:p w14:paraId="3E465FCD" w14:textId="79961CF3" w:rsidR="00F272B9" w:rsidRPr="00B826FA" w:rsidRDefault="00B826FA" w:rsidP="00B826FA">
      <w:pPr>
        <w:spacing w:line="400" w:lineRule="exact"/>
        <w:ind w:firstLineChars="100" w:firstLine="280"/>
        <w:rPr>
          <w:rFonts w:ascii="メイリオ" w:eastAsia="メイリオ" w:hAnsi="メイリオ"/>
          <w:b/>
          <w:sz w:val="28"/>
          <w:szCs w:val="28"/>
          <w:bdr w:val="single" w:sz="4" w:space="0" w:color="auto"/>
        </w:rPr>
      </w:pPr>
      <w:r w:rsidRPr="00B826FA">
        <w:rPr>
          <w:rFonts w:ascii="メイリオ" w:eastAsia="メイリオ" w:hAnsi="メイリオ" w:hint="eastAsia"/>
          <w:b/>
          <w:sz w:val="28"/>
          <w:szCs w:val="28"/>
          <w:bdr w:val="single" w:sz="4" w:space="0" w:color="auto"/>
        </w:rPr>
        <w:t>３</w:t>
      </w:r>
      <w:r w:rsidR="00F272B9" w:rsidRPr="00B826FA">
        <w:rPr>
          <w:rFonts w:ascii="メイリオ" w:eastAsia="メイリオ" w:hAnsi="メイリオ" w:hint="eastAsia"/>
          <w:b/>
          <w:sz w:val="28"/>
          <w:szCs w:val="28"/>
          <w:bdr w:val="single" w:sz="4" w:space="0" w:color="auto"/>
        </w:rPr>
        <w:t xml:space="preserve">　活動後（ボランティアセンター帰着後）</w:t>
      </w:r>
    </w:p>
    <w:p w14:paraId="2CD61936" w14:textId="121ED4C5" w:rsidR="00F272B9" w:rsidRPr="00B826FA" w:rsidRDefault="00F272B9" w:rsidP="00B826FA">
      <w:pPr>
        <w:spacing w:line="400" w:lineRule="exact"/>
        <w:ind w:leftChars="200" w:left="420"/>
        <w:rPr>
          <w:rFonts w:ascii="メイリオ" w:eastAsia="メイリオ" w:hAnsi="メイリオ"/>
          <w:sz w:val="24"/>
          <w:szCs w:val="24"/>
        </w:rPr>
      </w:pPr>
      <w:r w:rsidRPr="00B826FA">
        <w:rPr>
          <w:rFonts w:ascii="メイリオ" w:eastAsia="メイリオ" w:hAnsi="メイリオ" w:hint="eastAsia"/>
          <w:sz w:val="24"/>
          <w:szCs w:val="24"/>
        </w:rPr>
        <w:t>□　メンバーがそろっているか確認</w:t>
      </w:r>
      <w:r w:rsidR="0068066E" w:rsidRPr="00B826FA">
        <w:rPr>
          <w:rFonts w:ascii="メイリオ" w:eastAsia="メイリオ" w:hAnsi="メイリオ" w:hint="eastAsia"/>
          <w:sz w:val="24"/>
          <w:szCs w:val="24"/>
        </w:rPr>
        <w:t>し、ケガや体調不良等がないか再度確認</w:t>
      </w:r>
      <w:r w:rsidRPr="00B826FA">
        <w:rPr>
          <w:rFonts w:ascii="メイリオ" w:eastAsia="メイリオ" w:hAnsi="メイリオ" w:hint="eastAsia"/>
          <w:sz w:val="24"/>
          <w:szCs w:val="24"/>
        </w:rPr>
        <w:t>する。</w:t>
      </w:r>
    </w:p>
    <w:p w14:paraId="43D54F79" w14:textId="2B289BD1" w:rsidR="00ED301C" w:rsidRPr="00B826FA" w:rsidRDefault="00ED301C" w:rsidP="00B826FA">
      <w:pPr>
        <w:spacing w:line="400" w:lineRule="exact"/>
        <w:ind w:leftChars="200" w:left="420"/>
        <w:rPr>
          <w:rFonts w:ascii="メイリオ" w:eastAsia="メイリオ" w:hAnsi="メイリオ"/>
          <w:sz w:val="24"/>
          <w:szCs w:val="24"/>
        </w:rPr>
      </w:pPr>
      <w:r w:rsidRPr="00B826FA">
        <w:rPr>
          <w:rFonts w:ascii="メイリオ" w:eastAsia="メイリオ" w:hAnsi="メイリオ" w:hint="eastAsia"/>
          <w:sz w:val="24"/>
          <w:szCs w:val="24"/>
        </w:rPr>
        <w:t>□　必ず、手洗い、うがいを行う。</w:t>
      </w:r>
    </w:p>
    <w:p w14:paraId="7E5DCEAC" w14:textId="452CBDCE" w:rsidR="000E3948" w:rsidRPr="00B826FA" w:rsidRDefault="00F272B9" w:rsidP="00B826FA">
      <w:pPr>
        <w:spacing w:line="400" w:lineRule="exact"/>
        <w:ind w:leftChars="200" w:left="420"/>
        <w:rPr>
          <w:rFonts w:ascii="メイリオ" w:eastAsia="メイリオ" w:hAnsi="メイリオ"/>
          <w:sz w:val="24"/>
          <w:szCs w:val="24"/>
        </w:rPr>
      </w:pPr>
      <w:r w:rsidRPr="00B826FA">
        <w:rPr>
          <w:rFonts w:ascii="メイリオ" w:eastAsia="メイリオ" w:hAnsi="メイリオ" w:hint="eastAsia"/>
          <w:sz w:val="24"/>
          <w:szCs w:val="24"/>
        </w:rPr>
        <w:t xml:space="preserve">□　</w:t>
      </w:r>
      <w:r w:rsidR="000E3948" w:rsidRPr="00B826FA">
        <w:rPr>
          <w:rFonts w:ascii="メイリオ" w:eastAsia="メイリオ" w:hAnsi="メイリオ" w:hint="eastAsia"/>
          <w:sz w:val="24"/>
          <w:szCs w:val="24"/>
        </w:rPr>
        <w:t>グループリーダーは、活動の報告を行い、資料（依頼票など）を全て返却する。</w:t>
      </w:r>
    </w:p>
    <w:p w14:paraId="2C91E903" w14:textId="3112350E" w:rsidR="00F272B9" w:rsidRPr="00B826FA" w:rsidRDefault="000E3948" w:rsidP="00B826FA">
      <w:pPr>
        <w:spacing w:line="400" w:lineRule="exact"/>
        <w:ind w:leftChars="200" w:left="1140" w:hangingChars="300" w:hanging="720"/>
        <w:rPr>
          <w:rFonts w:ascii="メイリオ" w:eastAsia="メイリオ" w:hAnsi="メイリオ"/>
          <w:sz w:val="24"/>
          <w:szCs w:val="24"/>
        </w:rPr>
      </w:pPr>
      <w:r w:rsidRPr="00B826FA">
        <w:rPr>
          <w:rFonts w:ascii="メイリオ" w:eastAsia="メイリオ" w:hAnsi="メイリオ" w:hint="eastAsia"/>
          <w:sz w:val="24"/>
          <w:szCs w:val="24"/>
        </w:rPr>
        <w:t xml:space="preserve">　　※活動内容だけでなく、依頼者の様子困りごと、近隣の状況等、気になる点があれば、わかる範囲で報告して下さい。</w:t>
      </w:r>
    </w:p>
    <w:p w14:paraId="74A4DAFF" w14:textId="5579B25B" w:rsidR="00F272B9" w:rsidRPr="00B826FA" w:rsidRDefault="00F272B9" w:rsidP="00B826FA">
      <w:pPr>
        <w:spacing w:line="400" w:lineRule="exact"/>
        <w:ind w:leftChars="200" w:left="420"/>
        <w:rPr>
          <w:rFonts w:ascii="メイリオ" w:eastAsia="メイリオ" w:hAnsi="メイリオ"/>
          <w:sz w:val="24"/>
          <w:szCs w:val="24"/>
        </w:rPr>
      </w:pPr>
      <w:r w:rsidRPr="00B826FA">
        <w:rPr>
          <w:rFonts w:ascii="メイリオ" w:eastAsia="メイリオ" w:hAnsi="メイリオ" w:hint="eastAsia"/>
          <w:sz w:val="24"/>
          <w:szCs w:val="24"/>
        </w:rPr>
        <w:t xml:space="preserve">□　</w:t>
      </w:r>
      <w:r w:rsidR="0068066E" w:rsidRPr="00B826FA">
        <w:rPr>
          <w:rFonts w:ascii="メイリオ" w:eastAsia="メイリオ" w:hAnsi="メイリオ" w:hint="eastAsia"/>
          <w:sz w:val="24"/>
          <w:szCs w:val="24"/>
        </w:rPr>
        <w:t>他のメンバーは、資機材を洗い、数量を確認して返却する</w:t>
      </w:r>
      <w:r w:rsidRPr="00B826FA">
        <w:rPr>
          <w:rFonts w:ascii="メイリオ" w:eastAsia="メイリオ" w:hAnsi="メイリオ" w:hint="eastAsia"/>
          <w:sz w:val="24"/>
          <w:szCs w:val="24"/>
        </w:rPr>
        <w:t>。</w:t>
      </w:r>
    </w:p>
    <w:p w14:paraId="7AD091F3" w14:textId="4CC0F451" w:rsidR="00A836FD" w:rsidRPr="007B2184" w:rsidRDefault="007F46F9" w:rsidP="002A3E6A">
      <w:pPr>
        <w:spacing w:line="320" w:lineRule="exact"/>
        <w:rPr>
          <w:rFonts w:ascii="メイリオ" w:eastAsia="メイリオ" w:hAnsi="メイリオ"/>
        </w:rPr>
      </w:pPr>
      <w:r w:rsidRPr="007B2184">
        <w:rPr>
          <w:rFonts w:ascii="メイリオ" w:eastAsia="メイリオ" w:hAnsi="メイリオ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7270B4" wp14:editId="76873C8B">
                <wp:simplePos x="0" y="0"/>
                <wp:positionH relativeFrom="margin">
                  <wp:align>left</wp:align>
                </wp:positionH>
                <wp:positionV relativeFrom="paragraph">
                  <wp:posOffset>137160</wp:posOffset>
                </wp:positionV>
                <wp:extent cx="6124575" cy="571500"/>
                <wp:effectExtent l="0" t="0" r="28575" b="19050"/>
                <wp:wrapNone/>
                <wp:docPr id="223" name="角丸四角形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4575" cy="571500"/>
                        </a:xfrm>
                        <a:prstGeom prst="roundRect">
                          <a:avLst>
                            <a:gd name="adj" fmla="val 6003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lumMod val="75000"/>
                              <a:lumOff val="25000"/>
                            </a:sysClr>
                          </a:solidFill>
                          <a:prstDash val="sysDash"/>
                          <a:miter lim="800000"/>
                        </a:ln>
                        <a:effectLst/>
                      </wps:spPr>
                      <wps:txbx>
                        <w:txbxContent>
                          <w:p w14:paraId="59CE5A44" w14:textId="522DA447" w:rsidR="00F272B9" w:rsidRPr="006C5B2A" w:rsidRDefault="00F272B9" w:rsidP="006A48ED">
                            <w:pPr>
                              <w:tabs>
                                <w:tab w:val="left" w:pos="1014"/>
                              </w:tabs>
                              <w:spacing w:line="360" w:lineRule="exact"/>
                              <w:ind w:firstLineChars="100" w:firstLine="220"/>
                              <w:jc w:val="left"/>
                              <w:rPr>
                                <w:rFonts w:ascii="メイリオ" w:eastAsia="メイリオ" w:hAnsi="メイリオ"/>
                                <w:sz w:val="22"/>
                              </w:rPr>
                            </w:pPr>
                            <w:r w:rsidRPr="006C5B2A">
                              <w:rPr>
                                <w:rFonts w:ascii="メイリオ" w:eastAsia="メイリオ" w:hAnsi="メイリオ" w:hint="eastAsia"/>
                                <w:sz w:val="22"/>
                              </w:rPr>
                              <w:t>○○○災害</w:t>
                            </w:r>
                            <w:r w:rsidRPr="006C5B2A">
                              <w:rPr>
                                <w:rFonts w:ascii="メイリオ" w:eastAsia="メイリオ" w:hAnsi="メイリオ"/>
                                <w:sz w:val="22"/>
                              </w:rPr>
                              <w:t>ボランティアセンター</w:t>
                            </w:r>
                            <w:r w:rsidRPr="006C5B2A">
                              <w:rPr>
                                <w:rFonts w:ascii="メイリオ" w:eastAsia="メイリオ" w:hAnsi="メイリオ" w:hint="eastAsia"/>
                                <w:sz w:val="22"/>
                              </w:rPr>
                              <w:t>（</w:t>
                            </w:r>
                            <w:r w:rsidRPr="006C5B2A">
                              <w:rPr>
                                <w:rFonts w:ascii="メイリオ" w:eastAsia="メイリオ" w:hAnsi="メイリオ"/>
                                <w:sz w:val="22"/>
                              </w:rPr>
                              <w:t>緊急時・困った時は</w:t>
                            </w:r>
                            <w:r w:rsidRPr="006C5B2A">
                              <w:rPr>
                                <w:rFonts w:ascii="メイリオ" w:eastAsia="メイリオ" w:hAnsi="メイリオ" w:hint="eastAsia"/>
                                <w:sz w:val="22"/>
                              </w:rPr>
                              <w:t>こちらの</w:t>
                            </w:r>
                            <w:r w:rsidRPr="006C5B2A">
                              <w:rPr>
                                <w:rFonts w:ascii="メイリオ" w:eastAsia="メイリオ" w:hAnsi="メイリオ"/>
                                <w:sz w:val="22"/>
                              </w:rPr>
                              <w:t>電話に</w:t>
                            </w:r>
                            <w:r w:rsidRPr="006C5B2A">
                              <w:rPr>
                                <w:rFonts w:ascii="メイリオ" w:eastAsia="メイリオ" w:hAnsi="メイリオ" w:hint="eastAsia"/>
                                <w:sz w:val="22"/>
                              </w:rPr>
                              <w:t>ご連絡</w:t>
                            </w:r>
                            <w:r w:rsidRPr="006C5B2A">
                              <w:rPr>
                                <w:rFonts w:ascii="メイリオ" w:eastAsia="メイリオ" w:hAnsi="メイリオ"/>
                                <w:sz w:val="22"/>
                              </w:rPr>
                              <w:t>くだ</w:t>
                            </w:r>
                            <w:r w:rsidRPr="006C5B2A">
                              <w:rPr>
                                <w:rFonts w:ascii="メイリオ" w:eastAsia="メイリオ" w:hAnsi="メイリオ" w:hint="eastAsia"/>
                                <w:sz w:val="22"/>
                              </w:rPr>
                              <w:t>さい。）</w:t>
                            </w:r>
                          </w:p>
                          <w:p w14:paraId="5C69BB0B" w14:textId="77777777" w:rsidR="00F272B9" w:rsidRPr="006C5B2A" w:rsidRDefault="00F272B9" w:rsidP="006A48ED">
                            <w:pPr>
                              <w:tabs>
                                <w:tab w:val="left" w:pos="1014"/>
                              </w:tabs>
                              <w:spacing w:line="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8"/>
                              </w:rPr>
                            </w:pPr>
                            <w:r w:rsidRPr="006C5B2A">
                              <w:rPr>
                                <w:rFonts w:ascii="メイリオ" w:eastAsia="メイリオ" w:hAnsi="メイリオ" w:hint="eastAsia"/>
                                <w:b/>
                                <w:sz w:val="28"/>
                              </w:rPr>
                              <w:t xml:space="preserve">電話番号　</w:t>
                            </w:r>
                            <w:r w:rsidRPr="006C5B2A">
                              <w:rPr>
                                <w:rFonts w:ascii="メイリオ" w:eastAsia="メイリオ" w:hAnsi="メイリオ"/>
                                <w:b/>
                                <w:sz w:val="28"/>
                              </w:rPr>
                              <w:t>○○○</w:t>
                            </w:r>
                            <w:r w:rsidRPr="006C5B2A">
                              <w:rPr>
                                <w:rFonts w:ascii="メイリオ" w:eastAsia="メイリオ" w:hAnsi="メイリオ" w:hint="eastAsia"/>
                                <w:b/>
                                <w:sz w:val="28"/>
                              </w:rPr>
                              <w:t>-</w:t>
                            </w:r>
                            <w:r w:rsidRPr="006C5B2A">
                              <w:rPr>
                                <w:rFonts w:ascii="メイリオ" w:eastAsia="メイリオ" w:hAnsi="メイリオ"/>
                                <w:b/>
                                <w:sz w:val="28"/>
                              </w:rPr>
                              <w:t>○○○</w:t>
                            </w:r>
                            <w:r w:rsidRPr="006C5B2A">
                              <w:rPr>
                                <w:rFonts w:ascii="メイリオ" w:eastAsia="メイリオ" w:hAnsi="メイリオ" w:hint="eastAsia"/>
                                <w:b/>
                                <w:sz w:val="28"/>
                              </w:rPr>
                              <w:t>○-</w:t>
                            </w:r>
                            <w:r w:rsidRPr="006C5B2A">
                              <w:rPr>
                                <w:rFonts w:ascii="メイリオ" w:eastAsia="メイリオ" w:hAnsi="メイリオ"/>
                                <w:b/>
                                <w:sz w:val="28"/>
                              </w:rPr>
                              <w:t>○○○○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37270B4" id="角丸四角形 223" o:spid="_x0000_s1026" style="position:absolute;left:0;text-align:left;margin-left:0;margin-top:10.8pt;width:482.25pt;height:4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393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" filled="f" strokecolor="#404040" strokeweight=".5pt">
                <v:stroke dashstyle="3 1" joinstyle="miter"/>
                <v:textbox>
                  <w:txbxContent>
                    <w:p w14:paraId="59CE5A44" w14:textId="522DA447" w:rsidR="00F272B9" w:rsidRPr="006C5B2A" w:rsidRDefault="00F272B9" w:rsidP="006A48ED">
                      <w:pPr>
                        <w:tabs>
                          <w:tab w:val="left" w:pos="1014"/>
                        </w:tabs>
                        <w:spacing w:line="360" w:lineRule="exact"/>
                        <w:ind w:firstLineChars="100" w:firstLine="220"/>
                        <w:jc w:val="left"/>
                        <w:rPr>
                          <w:rFonts w:ascii="メイリオ" w:eastAsia="メイリオ" w:hAnsi="メイリオ"/>
                          <w:sz w:val="22"/>
                        </w:rPr>
                      </w:pPr>
                      <w:r w:rsidRPr="006C5B2A">
                        <w:rPr>
                          <w:rFonts w:ascii="メイリオ" w:eastAsia="メイリオ" w:hAnsi="メイリオ" w:hint="eastAsia"/>
                          <w:sz w:val="22"/>
                        </w:rPr>
                        <w:t>○○○災害</w:t>
                      </w:r>
                      <w:r w:rsidRPr="006C5B2A">
                        <w:rPr>
                          <w:rFonts w:ascii="メイリオ" w:eastAsia="メイリオ" w:hAnsi="メイリオ"/>
                          <w:sz w:val="22"/>
                        </w:rPr>
                        <w:t>ボランティアセンター</w:t>
                      </w:r>
                      <w:r w:rsidRPr="006C5B2A">
                        <w:rPr>
                          <w:rFonts w:ascii="メイリオ" w:eastAsia="メイリオ" w:hAnsi="メイリオ" w:hint="eastAsia"/>
                          <w:sz w:val="22"/>
                        </w:rPr>
                        <w:t>（</w:t>
                      </w:r>
                      <w:r w:rsidRPr="006C5B2A">
                        <w:rPr>
                          <w:rFonts w:ascii="メイリオ" w:eastAsia="メイリオ" w:hAnsi="メイリオ"/>
                          <w:sz w:val="22"/>
                        </w:rPr>
                        <w:t>緊急時・困った時は</w:t>
                      </w:r>
                      <w:r w:rsidRPr="006C5B2A">
                        <w:rPr>
                          <w:rFonts w:ascii="メイリオ" w:eastAsia="メイリオ" w:hAnsi="メイリオ" w:hint="eastAsia"/>
                          <w:sz w:val="22"/>
                        </w:rPr>
                        <w:t>こちらの</w:t>
                      </w:r>
                      <w:r w:rsidRPr="006C5B2A">
                        <w:rPr>
                          <w:rFonts w:ascii="メイリオ" w:eastAsia="メイリオ" w:hAnsi="メイリオ"/>
                          <w:sz w:val="22"/>
                        </w:rPr>
                        <w:t>電話に</w:t>
                      </w:r>
                      <w:r w:rsidRPr="006C5B2A">
                        <w:rPr>
                          <w:rFonts w:ascii="メイリオ" w:eastAsia="メイリオ" w:hAnsi="メイリオ" w:hint="eastAsia"/>
                          <w:sz w:val="22"/>
                        </w:rPr>
                        <w:t>ご連絡</w:t>
                      </w:r>
                      <w:r w:rsidRPr="006C5B2A">
                        <w:rPr>
                          <w:rFonts w:ascii="メイリオ" w:eastAsia="メイリオ" w:hAnsi="メイリオ"/>
                          <w:sz w:val="22"/>
                        </w:rPr>
                        <w:t>くだ</w:t>
                      </w:r>
                      <w:r w:rsidRPr="006C5B2A">
                        <w:rPr>
                          <w:rFonts w:ascii="メイリオ" w:eastAsia="メイリオ" w:hAnsi="メイリオ" w:hint="eastAsia"/>
                          <w:sz w:val="22"/>
                        </w:rPr>
                        <w:t>さい。）</w:t>
                      </w:r>
                    </w:p>
                    <w:p w14:paraId="5C69BB0B" w14:textId="77777777" w:rsidR="00F272B9" w:rsidRPr="006C5B2A" w:rsidRDefault="00F272B9" w:rsidP="006A48ED">
                      <w:pPr>
                        <w:tabs>
                          <w:tab w:val="left" w:pos="1014"/>
                        </w:tabs>
                        <w:spacing w:line="36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8"/>
                        </w:rPr>
                      </w:pPr>
                      <w:r w:rsidRPr="006C5B2A">
                        <w:rPr>
                          <w:rFonts w:ascii="メイリオ" w:eastAsia="メイリオ" w:hAnsi="メイリオ" w:hint="eastAsia"/>
                          <w:b/>
                          <w:sz w:val="28"/>
                        </w:rPr>
                        <w:t xml:space="preserve">電話番号　</w:t>
                      </w:r>
                      <w:r w:rsidRPr="006C5B2A">
                        <w:rPr>
                          <w:rFonts w:ascii="メイリオ" w:eastAsia="メイリオ" w:hAnsi="メイリオ"/>
                          <w:b/>
                          <w:sz w:val="28"/>
                        </w:rPr>
                        <w:t>○○○</w:t>
                      </w:r>
                      <w:r w:rsidRPr="006C5B2A">
                        <w:rPr>
                          <w:rFonts w:ascii="メイリオ" w:eastAsia="メイリオ" w:hAnsi="メイリオ" w:hint="eastAsia"/>
                          <w:b/>
                          <w:sz w:val="28"/>
                        </w:rPr>
                        <w:t>-</w:t>
                      </w:r>
                      <w:r w:rsidRPr="006C5B2A">
                        <w:rPr>
                          <w:rFonts w:ascii="メイリオ" w:eastAsia="メイリオ" w:hAnsi="メイリオ"/>
                          <w:b/>
                          <w:sz w:val="28"/>
                        </w:rPr>
                        <w:t>○○○</w:t>
                      </w:r>
                      <w:r w:rsidRPr="006C5B2A">
                        <w:rPr>
                          <w:rFonts w:ascii="メイリオ" w:eastAsia="メイリオ" w:hAnsi="メイリオ" w:hint="eastAsia"/>
                          <w:b/>
                          <w:sz w:val="28"/>
                        </w:rPr>
                        <w:t>○-</w:t>
                      </w:r>
                      <w:r w:rsidRPr="006C5B2A">
                        <w:rPr>
                          <w:rFonts w:ascii="メイリオ" w:eastAsia="メイリオ" w:hAnsi="メイリオ"/>
                          <w:b/>
                          <w:sz w:val="28"/>
                        </w:rPr>
                        <w:t>○○○○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A836FD" w:rsidRPr="007B2184" w:rsidSect="00A47478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20B96" w14:textId="77777777" w:rsidR="007F46F9" w:rsidRDefault="007F46F9" w:rsidP="007F46F9">
      <w:r>
        <w:separator/>
      </w:r>
    </w:p>
  </w:endnote>
  <w:endnote w:type="continuationSeparator" w:id="0">
    <w:p w14:paraId="0AEC34DF" w14:textId="77777777" w:rsidR="007F46F9" w:rsidRDefault="007F46F9" w:rsidP="007F4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55373" w14:textId="77777777" w:rsidR="007F46F9" w:rsidRDefault="007F46F9" w:rsidP="007F46F9">
      <w:r>
        <w:separator/>
      </w:r>
    </w:p>
  </w:footnote>
  <w:footnote w:type="continuationSeparator" w:id="0">
    <w:p w14:paraId="7850F07D" w14:textId="77777777" w:rsidR="007F46F9" w:rsidRDefault="007F46F9" w:rsidP="007F46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2B9"/>
    <w:rsid w:val="000E3948"/>
    <w:rsid w:val="001D03B8"/>
    <w:rsid w:val="002A3E6A"/>
    <w:rsid w:val="0050484E"/>
    <w:rsid w:val="0068066E"/>
    <w:rsid w:val="006A48ED"/>
    <w:rsid w:val="006C5B2A"/>
    <w:rsid w:val="007B2184"/>
    <w:rsid w:val="007F46F9"/>
    <w:rsid w:val="008A0C4A"/>
    <w:rsid w:val="009C4E74"/>
    <w:rsid w:val="00A47478"/>
    <w:rsid w:val="00A836FD"/>
    <w:rsid w:val="00B826FA"/>
    <w:rsid w:val="00ED301C"/>
    <w:rsid w:val="00F234EA"/>
    <w:rsid w:val="00F27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9C2F9AC"/>
  <w15:chartTrackingRefBased/>
  <w15:docId w15:val="{AEF65C7E-4145-4E21-908C-344CA3B5F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4"/>
        <w:szCs w:val="28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72B9"/>
    <w:pPr>
      <w:widowControl w:val="0"/>
      <w:jc w:val="both"/>
    </w:pPr>
    <w:rPr>
      <w:rFonts w:ascii="Century" w:hAnsi="Century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46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F46F9"/>
    <w:rPr>
      <w:rFonts w:ascii="Century" w:hAnsi="Century" w:cs="Times New Roman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7F46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F46F9"/>
    <w:rPr>
      <w:rFonts w:ascii="Century" w:hAnsi="Century" w:cs="Times New Roman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ikigai01</dc:creator>
  <cp:keywords/>
  <dc:description/>
  <cp:lastModifiedBy>ikigai01</cp:lastModifiedBy>
  <cp:revision>10</cp:revision>
  <dcterms:created xsi:type="dcterms:W3CDTF">2022-07-20T06:11:00Z</dcterms:created>
  <dcterms:modified xsi:type="dcterms:W3CDTF">2023-06-02T04:46:00Z</dcterms:modified>
</cp:coreProperties>
</file>